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3D6" w:rsidRDefault="006C33D6" w:rsidP="006C33D6">
      <w:r>
        <w:t>Розробник: Оксана Пасічник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5"/>
      </w:tblGrid>
      <w:tr w:rsidR="004D5C5E" w:rsidRPr="004D5C5E" w:rsidTr="004D5C5E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C5E" w:rsidRPr="004D5C5E" w:rsidRDefault="004D5C5E" w:rsidP="004D5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uk-UA"/>
              </w:rPr>
            </w:pPr>
            <w:r w:rsidRPr="004D5C5E">
              <w:rPr>
                <w:rFonts w:ascii="Arial" w:eastAsia="Times New Roman" w:hAnsi="Arial" w:cs="Arial"/>
                <w:color w:val="000000"/>
                <w:lang w:eastAsia="uk-UA"/>
              </w:rPr>
              <w:t>1 год/</w:t>
            </w:r>
            <w:proofErr w:type="spellStart"/>
            <w:r w:rsidRPr="004D5C5E">
              <w:rPr>
                <w:rFonts w:ascii="Arial" w:eastAsia="Times New Roman" w:hAnsi="Arial" w:cs="Arial"/>
                <w:color w:val="000000"/>
                <w:lang w:eastAsia="uk-UA"/>
              </w:rPr>
              <w:t>тижд</w:t>
            </w:r>
            <w:proofErr w:type="spellEnd"/>
          </w:p>
        </w:tc>
      </w:tr>
      <w:tr w:rsidR="004D5C5E" w:rsidRPr="004D5C5E" w:rsidTr="004D5C5E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4D5C5E" w:rsidRPr="004D5C5E" w:rsidRDefault="004D5C5E" w:rsidP="004D5C5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</w:pPr>
            <w:r w:rsidRPr="004D5C5E"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  <w:t>НУШ-2</w:t>
            </w:r>
          </w:p>
        </w:tc>
      </w:tr>
    </w:tbl>
    <w:p w:rsidR="004D5C5E" w:rsidRDefault="004D5C5E" w:rsidP="006C33D6"/>
    <w:p w:rsidR="006C33D6" w:rsidRDefault="006C33D6"/>
    <w:tbl>
      <w:tblPr>
        <w:tblW w:w="97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9103"/>
        <w:gridCol w:w="313"/>
      </w:tblGrid>
      <w:tr w:rsidR="006C33D6" w:rsidRPr="006C33D6" w:rsidTr="006C33D6">
        <w:trPr>
          <w:trHeight w:val="255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257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</w:pPr>
            <w:bookmarkStart w:id="0" w:name="_GoBack"/>
            <w:bookmarkEnd w:id="0"/>
            <w:r w:rsidRPr="006C33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  <w:t>Календарне планування з інформатики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6C33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в курсі Я досліджую світ для 2 класу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</w:pPr>
            <w:r w:rsidRPr="006C33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  <w:t>Зміни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Поняття про інформацію та інформатику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Поняття команди й виконавця Послідовність дій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2DCDB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Клавіатура. Уведення окремих символів. Зміна </w:t>
            </w:r>
            <w:proofErr w:type="spellStart"/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мовних</w:t>
            </w:r>
            <w:proofErr w:type="spellEnd"/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режимів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2DCDB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Базові прийоми редагування тексту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</w:pPr>
            <w:r w:rsidRPr="006C33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  <w:t>Способи пізнання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Сприймання людиною інформації. Властивості інформації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Сервіси для перегляду зображень картин художників. Віртуальні мистецькі галереї, екскурсії до музеїв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Сфери використання комп'ютерів. Пристрої для роботи з інформацією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Людина у світі інформації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</w:pPr>
            <w:r w:rsidRPr="006C33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  <w:t>Територія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BF1DE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Поняття </w:t>
            </w:r>
            <w:proofErr w:type="spellStart"/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ком’ютерної</w:t>
            </w:r>
            <w:proofErr w:type="spellEnd"/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графіки. Програми для створення та змінювання графічних зображень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Правила безпечної поведінки у кабінеті інформатики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Організація робочого місця під час навчання з різними пристроями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BF1DE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Створення зображення за шаблоном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</w:pPr>
            <w:r w:rsidRPr="006C33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  <w:t>Спільнота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Приватна та публічна інформація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Об’єднання предметів у групи за певними заданими ознаками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Початкові уявлення про Інтернет. Поняття браузера, як програми для роботи в Інтернеті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Правила безпечної роботи в Інтернеті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</w:pPr>
            <w:r w:rsidRPr="006C33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  <w:t>Цінності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Правила безпечної роботи з цифровими </w:t>
            </w:r>
            <w:proofErr w:type="spellStart"/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ґаджетами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Пошук зображень в Інтернеті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BF1DE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Змінювання готових зображень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BF1DE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Створення зображень з геометричних фігур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</w:pPr>
            <w:r w:rsidRPr="006C33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  <w:t>Хочу-можу-треба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BF1DE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Створення зображень за зразком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BF1DE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Доповнення зображень підписами чи коментарями у вигляді кількох слів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2DCDB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Виділення обраного тексту в середовищах для читання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2DCDB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Цифровий слід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</w:pPr>
            <w:r w:rsidRPr="006C33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  <w:t>Ідеї-винаходи-відкриття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Використання пристроїв для навчання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Цифрові пристрої в минулому та майбутньому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Людина в інформаційному світі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</w:pPr>
            <w:r w:rsidRPr="006C33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  <w:t>Рух і час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Ігрові вправи з надання команд виконавцям у середовищах програмування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Робота з програмами на розвиток логічного мислення.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Ігри на змінювання послідовності дій, пошук помилок в послідовностях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</w:pPr>
            <w:r w:rsidRPr="006C33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uk-UA"/>
              </w:rPr>
              <w:t>Все пов'язано з усім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Безпечне поводження з цифровими </w:t>
            </w:r>
            <w:proofErr w:type="spellStart"/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ґаджетами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Увімкнення та вимкнення комп'ютера та інших пристроїв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Порівняння двох або більше предметів, груп предметів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За темами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Інформація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12</w:t>
            </w: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AEEF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Алгоритми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1DE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Графіка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DCDB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Текст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Безпека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33</w:t>
            </w: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НУШ-1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DE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Інформація. Дії з інформацією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12</w:t>
            </w: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Комп’ютерні пристрої для здійснення дій із інформацією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7</w:t>
            </w: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1DE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Об’єкт. Властивості об’єкта </w:t>
            </w: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br/>
              <w:t xml:space="preserve">Комп’ютерні програми. Меню та інструменти </w:t>
            </w: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br/>
              <w:t>Створення інформаційних моделей. Змінення готових. Використання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10</w:t>
            </w: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AEEF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Лінійні алгоритми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4</w:t>
            </w:r>
          </w:p>
        </w:tc>
      </w:tr>
      <w:tr w:rsidR="006C33D6" w:rsidRPr="006C33D6" w:rsidTr="006C33D6">
        <w:trPr>
          <w:trHeight w:val="25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C33D6" w:rsidRPr="006C33D6" w:rsidRDefault="006C33D6" w:rsidP="006C33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6C33D6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33</w:t>
            </w:r>
          </w:p>
        </w:tc>
      </w:tr>
    </w:tbl>
    <w:p w:rsidR="001D7A9F" w:rsidRDefault="001D7A9F"/>
    <w:sectPr w:rsidR="001D7A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3D6"/>
    <w:rsid w:val="001D7A9F"/>
    <w:rsid w:val="00257871"/>
    <w:rsid w:val="004D5C5E"/>
    <w:rsid w:val="006C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1559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Совенко</dc:creator>
  <cp:lastModifiedBy>Совенко</cp:lastModifiedBy>
  <cp:revision>3</cp:revision>
  <dcterms:created xsi:type="dcterms:W3CDTF">2019-07-13T22:32:00Z</dcterms:created>
  <dcterms:modified xsi:type="dcterms:W3CDTF">2019-08-04T18:50:00Z</dcterms:modified>
</cp:coreProperties>
</file>